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“楼宇智能化工程技术”赛项培训班的通知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楼宇智能化工程技术”赛项培训班（“楼宇智能化工程技术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楼宇智能化工程系统（消防报警联动、可视对讲、安防监控、综合布线、DDC编程与组态监控、智能家居）的设备组成与功能，典型系统安装、编程、调试、软件开发、工程实践等内容开展培训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（4）结合“楼宇智能化工程技术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（5）围绕楼宇智能化工程行业和专业领域中的lonworks网络、组态监控、DDC等新技术、新设备开展项目培训。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：建筑电气与智能化、安全防范工程、电子信息工程,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：电子信息工程技术、智能监控技术、建筑设备工程技术、建筑电气工程技术、建筑智能化工程技术等相关专业课教师和实验室教学人员，每个学校每个赛项限报1～2人。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第一期培训时间：2020年7月21日（周二）至7月26日（周日），          7月21日接站、报到，7月26日结业、送站。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第二期培训时间：2020年8月12日（周三）至8月17日（周一），          8月12日接站、报到，8月17日结业、送站。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第三期培训时间：2020年9月6日（周日）至9月11日（周五），9月6日接站、报到，9月11日结业、送站。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注：（1）请准备参加培训班的院校尽快报名，第一期报名截止日期2020年7月17日（周五），第二期报名截止日期2020年8月7日（周五），第三期报名截止日期2020年9月3日（周四）。</w:t>
      </w:r>
    </w:p>
    <w:p>
      <w:pPr>
        <w:spacing w:line="420" w:lineRule="exact"/>
        <w:ind w:firstLine="900" w:firstLineChars="3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pacing w:val="-2"/>
          <w:sz w:val="30"/>
          <w:szCs w:val="30"/>
        </w:rPr>
      </w:pPr>
      <w:r>
        <w:rPr>
          <w:rFonts w:hint="eastAsia" w:hAnsi="宋体"/>
          <w:spacing w:val="-2"/>
          <w:sz w:val="30"/>
          <w:szCs w:val="30"/>
        </w:rPr>
        <w:t>（1）</w:t>
      </w:r>
      <w:r>
        <w:rPr>
          <w:rFonts w:ascii="Times New Roman"/>
          <w:spacing w:val="-2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2"/>
          <w:sz w:val="30"/>
          <w:szCs w:val="30"/>
        </w:rPr>
        <w:t>：</w:t>
      </w:r>
      <w:r>
        <w:rPr>
          <w:rFonts w:ascii="Times New Roman"/>
          <w:spacing w:val="-2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</w:t>
      </w:r>
      <w:r>
        <w:rPr>
          <w:rFonts w:hint="eastAsia" w:hAnsi="宋体"/>
          <w:sz w:val="30"/>
          <w:szCs w:val="30"/>
        </w:rPr>
        <w:t>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（1）请准备参加培训的老师填写《第六届全国高等院校工程应用技术教师大赛“楼宇智能化工程技术”培训班报名回执表》（报名回执表亦可登陆网站http://skills.tianhuang.cn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附件：第六届全国高等院校工程应用技术教师大赛“楼宇智能化工程技术”赛项培训班报名回执表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 浙江天煌科技实业有限公司</w:t>
      </w:r>
    </w:p>
    <w:p>
      <w:pPr>
        <w:spacing w:line="42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第六届全国高等院校工程应用技术教师大赛“楼宇智能化工程技术”赛项培训班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  <w:bookmarkStart w:id="0" w:name="_GoBack"/>
      <w:bookmarkEnd w:id="0"/>
    </w:p>
    <w:sectPr>
      <w:pgSz w:w="11850" w:h="16783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2D08"/>
    <w:multiLevelType w:val="multilevel"/>
    <w:tmpl w:val="55CF2D0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553CA"/>
    <w:rsid w:val="6D71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2020-06-02T00:48:00Z</dcterms:created>
  <dc:creator>TH-WL</dc:creator>
  <cp:lastModifiedBy>如约而至</cp:lastModifiedBy>
  <dcterms:modified xsi:type="dcterms:W3CDTF">2020-06-02T01:55:30Z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